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7D77" w:rsidRPr="006835B6" w:rsidRDefault="00F47D77" w:rsidP="00D077F0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MODUL AJAR</w:t>
      </w:r>
    </w:p>
    <w:p w:rsidR="00F47D77" w:rsidRPr="006835B6" w:rsidRDefault="00C955F2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BAHASA BALI</w:t>
      </w:r>
    </w:p>
    <w:p w:rsidR="00F47D77" w:rsidRPr="006835B6" w:rsidRDefault="00F47D77" w:rsidP="00D077F0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id-ID"/>
        </w:rPr>
      </w:pP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FASE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A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</w:t>
      </w:r>
      <w:bookmarkStart w:id="0" w:name="_Hlk105704779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–</w:t>
      </w:r>
      <w:bookmarkEnd w:id="0"/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KELAS </w:t>
      </w:r>
      <w:r w:rsidR="00F417DC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>I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  <w:lang w:val="id-ID"/>
        </w:rPr>
        <w:t xml:space="preserve"> – SEMESTER </w:t>
      </w:r>
      <w:r w:rsidRPr="006835B6">
        <w:rPr>
          <w:rFonts w:ascii="Arial" w:hAnsi="Arial" w:cs="Arial"/>
          <w:b/>
          <w:noProof/>
          <w:color w:val="002060"/>
          <w:sz w:val="44"/>
          <w:szCs w:val="24"/>
        </w:rPr>
        <w:t>I</w:t>
      </w:r>
      <w:r w:rsidR="00D3079E">
        <w:rPr>
          <w:rFonts w:ascii="Arial" w:hAnsi="Arial" w:cs="Arial"/>
          <w:b/>
          <w:noProof/>
          <w:color w:val="002060"/>
          <w:sz w:val="44"/>
          <w:szCs w:val="24"/>
        </w:rPr>
        <w:t>I</w:t>
      </w:r>
    </w:p>
    <w:p w:rsidR="00F47D77" w:rsidRPr="00E82B3D" w:rsidRDefault="00C955F2" w:rsidP="007C5661">
      <w:pPr>
        <w:widowControl w:val="0"/>
        <w:spacing w:after="0" w:line="276" w:lineRule="auto"/>
        <w:rPr>
          <w:rFonts w:ascii="Arial" w:hAnsi="Arial" w:cs="Arial"/>
          <w:b/>
          <w:noProof/>
          <w:color w:val="002060"/>
          <w:sz w:val="36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1281D4">
            <wp:simplePos x="1585609" y="2393004"/>
            <wp:positionH relativeFrom="column">
              <wp:posOffset>1595336</wp:posOffset>
            </wp:positionH>
            <wp:positionV relativeFrom="paragraph">
              <wp:align>top</wp:align>
            </wp:positionV>
            <wp:extent cx="4381500" cy="6297163"/>
            <wp:effectExtent l="0" t="0" r="0" b="8890"/>
            <wp:wrapSquare wrapText="bothSides"/>
            <wp:docPr id="1221311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2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661">
        <w:rPr>
          <w:rFonts w:ascii="Arial" w:hAnsi="Arial" w:cs="Arial"/>
          <w:b/>
          <w:noProof/>
          <w:color w:val="002060"/>
          <w:sz w:val="36"/>
          <w:szCs w:val="24"/>
          <w:lang w:val="id-ID"/>
        </w:rPr>
        <w:br w:type="textWrapping" w:clear="all"/>
      </w:r>
    </w:p>
    <w:p w:rsidR="00F47D77" w:rsidRPr="007C5661" w:rsidRDefault="004008CF" w:rsidP="00E82B3D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44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44"/>
          <w:szCs w:val="24"/>
          <w:lang w:val="en-US"/>
        </w:rPr>
        <w:t>Piranti</w:t>
      </w:r>
    </w:p>
    <w:p w:rsidR="008A3EEF" w:rsidRDefault="004D7060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noProof/>
          <w:color w:val="002060"/>
          <w:sz w:val="28"/>
          <w:szCs w:val="24"/>
          <w:lang w:val="en-US"/>
        </w:rPr>
      </w:pPr>
      <w:r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202</w:t>
      </w:r>
      <w:r w:rsidR="007C5661">
        <w:rPr>
          <w:rFonts w:ascii="Arial" w:hAnsi="Arial" w:cs="Arial"/>
          <w:b/>
          <w:noProof/>
          <w:color w:val="002060"/>
          <w:sz w:val="28"/>
          <w:szCs w:val="24"/>
          <w:lang w:val="en-US"/>
        </w:rPr>
        <w:t>3</w:t>
      </w:r>
    </w:p>
    <w:p w:rsidR="007C5661" w:rsidRDefault="007C5661" w:rsidP="007C5661">
      <w:pPr>
        <w:widowControl w:val="0"/>
        <w:spacing w:after="0" w:line="276" w:lineRule="auto"/>
        <w:jc w:val="center"/>
        <w:rPr>
          <w:rFonts w:ascii="Arial" w:hAnsi="Arial" w:cs="Arial"/>
          <w:b/>
          <w:color w:val="002060"/>
          <w:sz w:val="28"/>
          <w:szCs w:val="24"/>
          <w:lang w:val="en-US"/>
        </w:rPr>
      </w:pPr>
    </w:p>
    <w:p w:rsidR="00F47D77" w:rsidRPr="006835B6" w:rsidRDefault="00F47D77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</w:pPr>
      <w:r w:rsidRPr="006835B6">
        <w:rPr>
          <w:rFonts w:ascii="Arial" w:eastAsia="Bookman Old Style" w:hAnsi="Arial" w:cs="Arial"/>
          <w:b/>
          <w:noProof/>
          <w:color w:val="006666"/>
          <w:sz w:val="32"/>
          <w:szCs w:val="32"/>
          <w:lang w:val="id-ID"/>
        </w:rPr>
        <w:t>MODUL AJAR  1</w:t>
      </w:r>
    </w:p>
    <w:p w:rsidR="00F47D77" w:rsidRPr="006835B6" w:rsidRDefault="007C5661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BAHASA BALI</w:t>
      </w:r>
    </w:p>
    <w:p w:rsidR="00F47D77" w:rsidRPr="007C5661" w:rsidRDefault="004008CF" w:rsidP="00D077F0">
      <w:pPr>
        <w:spacing w:after="0" w:line="276" w:lineRule="auto"/>
        <w:ind w:left="1350" w:hanging="1260"/>
        <w:jc w:val="center"/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</w:pPr>
      <w:r>
        <w:rPr>
          <w:rFonts w:ascii="Arial" w:eastAsia="Bookman Old Style" w:hAnsi="Arial" w:cs="Arial"/>
          <w:b/>
          <w:noProof/>
          <w:color w:val="006666"/>
          <w:sz w:val="32"/>
          <w:szCs w:val="32"/>
          <w:lang w:val="en-US"/>
        </w:rPr>
        <w:t>PIRANTI</w:t>
      </w:r>
    </w:p>
    <w:p w:rsidR="00F47D77" w:rsidRPr="006835B6" w:rsidRDefault="00F47D77" w:rsidP="00D077F0">
      <w:pPr>
        <w:spacing w:after="0" w:line="276" w:lineRule="auto"/>
        <w:ind w:left="1350" w:hanging="1259"/>
        <w:jc w:val="center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46"/>
        <w:gridCol w:w="4371"/>
      </w:tblGrid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Fase / Semester   : </w:t>
            </w:r>
            <w:r w:rsidR="00F417DC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 / I</w:t>
            </w:r>
            <w:r w:rsidR="004008CF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 (</w:t>
            </w:r>
            <w:r w:rsidR="004008CF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Dua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532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Kelas                 : 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</w:rPr>
              <w:t>I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 xml:space="preserve"> (</w:t>
            </w:r>
            <w:r w:rsidR="007C5661">
              <w:rPr>
                <w:rFonts w:ascii="Arial" w:eastAsia="Bookman Old Style" w:hAnsi="Arial" w:cs="Arial"/>
                <w:b/>
                <w:sz w:val="24"/>
                <w:szCs w:val="24"/>
                <w:lang w:val="en-US"/>
              </w:rPr>
              <w:t>satu</w:t>
            </w:r>
            <w:r w:rsidRPr="006835B6">
              <w:rPr>
                <w:rFonts w:ascii="Arial" w:eastAsia="Bookman Old Style" w:hAnsi="Arial" w:cs="Arial"/>
                <w:b/>
                <w:sz w:val="24"/>
                <w:szCs w:val="24"/>
                <w:lang w:val="id-ID"/>
              </w:rPr>
              <w:t>)</w:t>
            </w:r>
          </w:p>
        </w:tc>
      </w:tr>
      <w:tr w:rsidR="00F47D77" w:rsidRPr="006835B6" w:rsidTr="00987036">
        <w:trPr>
          <w:jc w:val="center"/>
        </w:trPr>
        <w:tc>
          <w:tcPr>
            <w:tcW w:w="5311" w:type="dxa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Elemen :</w:t>
            </w:r>
          </w:p>
          <w:p w:rsidR="006835B6" w:rsidRPr="006835B6" w:rsidRDefault="00447454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Pemahaman</w:t>
            </w:r>
          </w:p>
          <w:p w:rsidR="00F47D77" w:rsidRPr="006835B6" w:rsidRDefault="006835B6" w:rsidP="00F057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157" w:hanging="180"/>
              <w:rPr>
                <w:rFonts w:ascii="Arial" w:eastAsiaTheme="minorHAnsi" w:hAnsi="Arial" w:cs="Arial"/>
                <w:sz w:val="24"/>
                <w:szCs w:val="23"/>
                <w:lang w:val="en-US"/>
              </w:rPr>
            </w:pPr>
            <w:r w:rsidRPr="006835B6">
              <w:rPr>
                <w:rFonts w:ascii="Arial" w:eastAsiaTheme="minorHAnsi" w:hAnsi="Arial" w:cs="Arial"/>
                <w:sz w:val="24"/>
                <w:szCs w:val="23"/>
                <w:lang w:val="en-US"/>
              </w:rPr>
              <w:t>Keterampilan Proses (Mengamati, memprediksi, merencanakan, memproses, mengevaluasi, dan mengomunikasikan).</w:t>
            </w:r>
          </w:p>
        </w:tc>
        <w:tc>
          <w:tcPr>
            <w:tcW w:w="5321" w:type="dxa"/>
          </w:tcPr>
          <w:p w:rsidR="00F47D77" w:rsidRPr="006835B6" w:rsidRDefault="00F47D77" w:rsidP="004D706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Alokasi Waktu : </w:t>
            </w:r>
            <w:r w:rsidR="007C566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12</w:t>
            </w:r>
            <w:r w:rsidR="00B74901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JP</w:t>
            </w:r>
            <w:r w:rsidRPr="006835B6">
              <w:rPr>
                <w:rFonts w:ascii="Arial" w:eastAsia="Bookman Old Style" w:hAnsi="Arial" w:cs="Arial"/>
                <w:b/>
                <w:noProof/>
                <w:color w:val="FF0000"/>
                <w:sz w:val="24"/>
                <w:szCs w:val="24"/>
                <w:lang w:val="id-ID"/>
              </w:rPr>
              <w:t xml:space="preserve">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atau s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 xml:space="preserve">esuai 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</w:rPr>
              <w:t>k</w:t>
            </w: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ebutuhan</w:t>
            </w:r>
            <w:r w:rsidR="00C4399E"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en-US"/>
              </w:rPr>
              <w:t xml:space="preserve"> (1 JP = 35 menit).</w:t>
            </w:r>
          </w:p>
        </w:tc>
      </w:tr>
      <w:tr w:rsidR="00F47D77" w:rsidRPr="006835B6" w:rsidTr="00E21F1F">
        <w:trPr>
          <w:trHeight w:val="1770"/>
          <w:jc w:val="center"/>
        </w:trPr>
        <w:tc>
          <w:tcPr>
            <w:tcW w:w="10632" w:type="dxa"/>
            <w:gridSpan w:val="2"/>
          </w:tcPr>
          <w:p w:rsidR="00F47D77" w:rsidRPr="00F417DC" w:rsidRDefault="00F47D77" w:rsidP="00F417DC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Tujuan Pembelajaran:</w:t>
            </w:r>
          </w:p>
          <w:p w:rsidR="00F417DC" w:rsidRDefault="00F417DC" w:rsidP="00F417DC">
            <w:p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Peserta didik mampu:</w:t>
            </w:r>
          </w:p>
          <w:p w:rsidR="00F417DC" w:rsidRDefault="00E64410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</w:t>
            </w:r>
            <w:r w:rsidR="00E170C0">
              <w:rPr>
                <w:rFonts w:ascii="Arial" w:hAnsi="Arial" w:cs="Arial"/>
                <w:sz w:val="24"/>
                <w:szCs w:val="14"/>
              </w:rPr>
              <w:t>n</w:t>
            </w:r>
            <w:r w:rsidR="004008CF">
              <w:rPr>
                <w:rFonts w:ascii="Arial" w:hAnsi="Arial" w:cs="Arial"/>
                <w:sz w:val="24"/>
                <w:szCs w:val="14"/>
              </w:rPr>
              <w:t xml:space="preserve">genal </w:t>
            </w:r>
            <w:r w:rsidR="00E170C0">
              <w:rPr>
                <w:rFonts w:ascii="Arial" w:hAnsi="Arial" w:cs="Arial"/>
                <w:sz w:val="24"/>
                <w:szCs w:val="14"/>
              </w:rPr>
              <w:t xml:space="preserve">nama-nama </w:t>
            </w:r>
            <w:r w:rsidR="004008CF">
              <w:rPr>
                <w:rFonts w:ascii="Arial" w:hAnsi="Arial" w:cs="Arial"/>
                <w:sz w:val="24"/>
                <w:szCs w:val="14"/>
              </w:rPr>
              <w:t xml:space="preserve">perlengkapan yang digunakan di sekolah </w:t>
            </w:r>
            <w:r w:rsidR="00E170C0">
              <w:rPr>
                <w:rFonts w:ascii="Arial" w:hAnsi="Arial" w:cs="Arial"/>
                <w:sz w:val="24"/>
                <w:szCs w:val="14"/>
              </w:rPr>
              <w:t xml:space="preserve">dalam </w:t>
            </w:r>
            <w:r w:rsidR="00A52DFC">
              <w:rPr>
                <w:rFonts w:ascii="Arial" w:hAnsi="Arial" w:cs="Arial"/>
                <w:sz w:val="24"/>
                <w:szCs w:val="14"/>
              </w:rPr>
              <w:t>bahasa Bali</w:t>
            </w:r>
          </w:p>
          <w:p w:rsidR="00925212" w:rsidRDefault="00925212" w:rsidP="00F417DC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</w:t>
            </w:r>
            <w:r w:rsidR="004008CF">
              <w:rPr>
                <w:rFonts w:ascii="Arial" w:hAnsi="Arial" w:cs="Arial"/>
                <w:sz w:val="24"/>
                <w:szCs w:val="14"/>
              </w:rPr>
              <w:t>yebutkan</w:t>
            </w:r>
            <w:r>
              <w:rPr>
                <w:rFonts w:ascii="Arial" w:hAnsi="Arial" w:cs="Arial"/>
                <w:sz w:val="24"/>
                <w:szCs w:val="14"/>
              </w:rPr>
              <w:t xml:space="preserve"> </w:t>
            </w:r>
            <w:r w:rsidR="00E170C0">
              <w:rPr>
                <w:rFonts w:ascii="Arial" w:hAnsi="Arial" w:cs="Arial"/>
                <w:sz w:val="24"/>
                <w:szCs w:val="14"/>
              </w:rPr>
              <w:t xml:space="preserve">nama-nama </w:t>
            </w:r>
            <w:r w:rsidR="004008CF">
              <w:rPr>
                <w:rFonts w:ascii="Arial" w:hAnsi="Arial" w:cs="Arial"/>
                <w:sz w:val="24"/>
                <w:szCs w:val="14"/>
              </w:rPr>
              <w:t>perlengkapan yang digunakan di sekolah dan kegunaannya</w:t>
            </w:r>
            <w:r w:rsidR="00E170C0">
              <w:rPr>
                <w:rFonts w:ascii="Arial" w:hAnsi="Arial" w:cs="Arial"/>
                <w:sz w:val="24"/>
                <w:szCs w:val="14"/>
              </w:rPr>
              <w:t xml:space="preserve"> dalam bahasa Bali</w:t>
            </w:r>
          </w:p>
          <w:p w:rsidR="004008CF" w:rsidRDefault="004008CF" w:rsidP="004008CF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Mengenal nama-nama perlengkapan kebersihan dalam bahasa Bali</w:t>
            </w:r>
          </w:p>
          <w:p w:rsidR="004008CF" w:rsidRDefault="004008CF" w:rsidP="004008CF">
            <w:pPr>
              <w:pStyle w:val="ListParagraph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40" w:line="240" w:lineRule="atLeast"/>
              <w:rPr>
                <w:rFonts w:ascii="Arial" w:hAnsi="Arial" w:cs="Arial"/>
                <w:sz w:val="24"/>
                <w:szCs w:val="14"/>
              </w:rPr>
            </w:pPr>
            <w:r>
              <w:rPr>
                <w:rFonts w:ascii="Arial" w:hAnsi="Arial" w:cs="Arial"/>
                <w:sz w:val="24"/>
                <w:szCs w:val="14"/>
              </w:rPr>
              <w:t>Menyebutkan nama-nama perlengkapan kebersihan dan kegunaannya dalam bahasa Bali</w:t>
            </w:r>
          </w:p>
          <w:p w:rsidR="00E21F1F" w:rsidRPr="000357F0" w:rsidRDefault="00E21F1F" w:rsidP="00E170C0">
            <w:pPr>
              <w:pStyle w:val="ListParagraph"/>
              <w:autoSpaceDE w:val="0"/>
              <w:autoSpaceDN w:val="0"/>
              <w:adjustRightInd w:val="0"/>
              <w:spacing w:before="40" w:line="240" w:lineRule="atLeast"/>
              <w:ind w:left="360"/>
              <w:rPr>
                <w:rFonts w:ascii="Arial" w:hAnsi="Arial" w:cs="Arial"/>
                <w:sz w:val="24"/>
                <w:szCs w:val="14"/>
              </w:rPr>
            </w:pPr>
          </w:p>
        </w:tc>
      </w:tr>
      <w:tr w:rsidR="00F47D77" w:rsidRPr="006835B6" w:rsidTr="00987036">
        <w:trPr>
          <w:jc w:val="center"/>
        </w:trPr>
        <w:tc>
          <w:tcPr>
            <w:tcW w:w="10632" w:type="dxa"/>
            <w:gridSpan w:val="2"/>
          </w:tcPr>
          <w:p w:rsidR="00F47D77" w:rsidRPr="006835B6" w:rsidRDefault="00F47D77" w:rsidP="00D077F0">
            <w:pPr>
              <w:spacing w:line="276" w:lineRule="auto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  <w:t>Profil Pelajar Pancasila:</w:t>
            </w:r>
          </w:p>
          <w:p w:rsidR="00925212" w:rsidRPr="00925212" w:rsidRDefault="00925212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Beriman dan bertakwa Kepada Tuhan yang maha Esa, dan berakhlak mulia</w:t>
            </w:r>
          </w:p>
          <w:p w:rsidR="00E64410" w:rsidRPr="00E64410" w:rsidRDefault="00E64410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Kreatif</w:t>
            </w:r>
          </w:p>
          <w:p w:rsidR="0004656C" w:rsidRPr="006835B6" w:rsidRDefault="00632D1C" w:rsidP="00F0575C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Mandiri </w:t>
            </w:r>
          </w:p>
          <w:p w:rsidR="00F1165E" w:rsidRPr="00E64410" w:rsidRDefault="00632D1C" w:rsidP="00E64410">
            <w:pPr>
              <w:pStyle w:val="ListParagraph"/>
              <w:widowControl w:val="0"/>
              <w:numPr>
                <w:ilvl w:val="0"/>
                <w:numId w:val="1"/>
              </w:numPr>
              <w:spacing w:line="276" w:lineRule="auto"/>
              <w:ind w:left="247" w:hanging="270"/>
              <w:rPr>
                <w:rFonts w:ascii="Arial" w:eastAsia="Bookman Old Style" w:hAnsi="Arial" w:cs="Arial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Ber</w:t>
            </w:r>
            <w:r w:rsidR="00E6441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nalar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kritis</w:t>
            </w:r>
          </w:p>
        </w:tc>
      </w:tr>
    </w:tbl>
    <w:p w:rsidR="00F47D77" w:rsidRPr="006835B6" w:rsidRDefault="00F47D77" w:rsidP="00D077F0">
      <w:pPr>
        <w:spacing w:line="276" w:lineRule="auto"/>
        <w:ind w:left="1350" w:hanging="1260"/>
        <w:rPr>
          <w:rFonts w:ascii="Arial" w:eastAsia="Bookman Old Style" w:hAnsi="Arial" w:cs="Arial"/>
          <w:b/>
          <w:noProof/>
          <w:sz w:val="24"/>
          <w:szCs w:val="24"/>
          <w:lang w:val="id-ID"/>
        </w:rPr>
      </w:pPr>
    </w:p>
    <w:p w:rsidR="00F47D77" w:rsidRPr="006835B6" w:rsidRDefault="00F47D77" w:rsidP="00D077F0">
      <w:pPr>
        <w:spacing w:line="276" w:lineRule="auto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Langkah-Langkah Pembelajaran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: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Peserta didik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sudah dapat mengetahui </w:t>
      </w:r>
      <w:r w:rsidR="00632D1C">
        <w:rPr>
          <w:rFonts w:ascii="Arial" w:eastAsia="Bookman Old Style" w:hAnsi="Arial" w:cs="Arial"/>
          <w:noProof/>
          <w:sz w:val="24"/>
          <w:szCs w:val="24"/>
        </w:rPr>
        <w:t>identitas dirinya</w:t>
      </w:r>
    </w:p>
    <w:p w:rsidR="00BE4D30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Mengondisikan peserta didik baik fisik maupun mental untuk siap melaksanakan pembelajaran.</w:t>
      </w:r>
    </w:p>
    <w:p w:rsidR="00C4399E" w:rsidRPr="006835B6" w:rsidRDefault="00BE4D30" w:rsidP="00F0575C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70" w:hanging="270"/>
        <w:rPr>
          <w:rFonts w:ascii="Arial" w:eastAsia="Bookman Old Style" w:hAnsi="Arial" w:cs="Arial"/>
          <w:noProof/>
          <w:sz w:val="24"/>
          <w:szCs w:val="24"/>
          <w:lang w:val="id-ID"/>
        </w:rPr>
      </w:pP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>Memberikan pertanyaan pemantik agar peserta didik dapat mengetahui atau mempunyai tujuan belajarnya sendiri. (Misal</w:t>
      </w:r>
      <w:r w:rsidRPr="006835B6">
        <w:rPr>
          <w:rFonts w:ascii="Arial" w:eastAsia="Bookman Old Style" w:hAnsi="Arial" w:cs="Arial"/>
          <w:noProof/>
          <w:sz w:val="24"/>
          <w:szCs w:val="24"/>
        </w:rPr>
        <w:t>nya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: </w:t>
      </w:r>
      <w:r w:rsidR="004008CF">
        <w:rPr>
          <w:rFonts w:ascii="Arial" w:eastAsia="Bookman Old Style" w:hAnsi="Arial" w:cs="Arial"/>
          <w:noProof/>
          <w:sz w:val="24"/>
          <w:szCs w:val="24"/>
          <w:lang w:val="en-US"/>
        </w:rPr>
        <w:t>Benda apa yang biasanya dibawa ke sekolah</w:t>
      </w:r>
      <w:r w:rsidR="00A52DFC">
        <w:rPr>
          <w:rFonts w:ascii="Arial" w:eastAsia="Bookman Old Style" w:hAnsi="Arial" w:cs="Arial"/>
          <w:noProof/>
          <w:sz w:val="24"/>
          <w:szCs w:val="24"/>
          <w:lang w:val="en-US"/>
        </w:rPr>
        <w:t>?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).</w:t>
      </w:r>
    </w:p>
    <w:p w:rsidR="006835B6" w:rsidRDefault="006835B6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4008CF" w:rsidRPr="006835B6" w:rsidRDefault="004008CF" w:rsidP="00D077F0">
      <w:pPr>
        <w:widowControl w:val="0"/>
        <w:spacing w:after="120" w:line="276" w:lineRule="auto"/>
        <w:rPr>
          <w:rFonts w:ascii="Arial" w:eastAsia="Bookman Old Style" w:hAnsi="Arial" w:cs="Arial"/>
          <w:b/>
          <w:noProof/>
          <w:sz w:val="28"/>
          <w:szCs w:val="24"/>
          <w:lang w:val="id-ID"/>
        </w:rPr>
      </w:pPr>
    </w:p>
    <w:p w:rsidR="00F47D77" w:rsidRPr="00A06C0A" w:rsidRDefault="00F47D77" w:rsidP="00D077F0">
      <w:pPr>
        <w:widowControl w:val="0"/>
        <w:spacing w:after="120" w:line="276" w:lineRule="auto"/>
        <w:rPr>
          <w:rFonts w:ascii="Arial" w:hAnsi="Arial" w:cs="Arial"/>
          <w:b/>
          <w:sz w:val="24"/>
          <w:szCs w:val="24"/>
          <w:lang w:val="en-US"/>
        </w:rPr>
      </w:pPr>
      <w:r w:rsidRPr="00A06C0A">
        <w:rPr>
          <w:rFonts w:ascii="Arial" w:eastAsia="Bookman Old Style" w:hAnsi="Arial" w:cs="Arial"/>
          <w:b/>
          <w:noProof/>
          <w:sz w:val="24"/>
          <w:szCs w:val="24"/>
          <w:lang w:val="id-ID"/>
        </w:rPr>
        <w:t>Pembelajaran 1</w:t>
      </w:r>
      <w:r w:rsidRPr="00A06C0A">
        <w:rPr>
          <w:rFonts w:ascii="Arial" w:eastAsia="Bookman Old Style" w:hAnsi="Arial" w:cs="Arial"/>
          <w:b/>
          <w:noProof/>
          <w:sz w:val="24"/>
          <w:szCs w:val="24"/>
        </w:rPr>
        <w:t xml:space="preserve">. </w:t>
      </w:r>
      <w:r w:rsidR="004008CF">
        <w:rPr>
          <w:rFonts w:ascii="Arial" w:eastAsia="Bookman Old Style" w:hAnsi="Arial" w:cs="Arial"/>
          <w:b/>
          <w:noProof/>
          <w:sz w:val="24"/>
          <w:szCs w:val="24"/>
        </w:rPr>
        <w:t>Piranti Masekolah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(</w:t>
      </w:r>
      <w:r w:rsidR="00E170C0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>6</w:t>
      </w:r>
      <w:r w:rsidR="00A52DFC">
        <w:rPr>
          <w:rFonts w:ascii="Arial" w:eastAsia="Bookman Old Style" w:hAnsi="Arial" w:cs="Arial"/>
          <w:b/>
          <w:bCs/>
          <w:noProof/>
          <w:sz w:val="24"/>
          <w:szCs w:val="24"/>
          <w:lang w:val="en-US"/>
        </w:rPr>
        <w:t xml:space="preserve"> JP)</w:t>
      </w:r>
    </w:p>
    <w:p w:rsidR="00A52DFC" w:rsidRDefault="005A5C5B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4008CF" w:rsidRPr="004008CF" w:rsidRDefault="004008CF" w:rsidP="004008CF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4008CF">
        <w:rPr>
          <w:rFonts w:ascii="Arial" w:hAnsi="Arial" w:cs="Arial"/>
          <w:sz w:val="24"/>
          <w:szCs w:val="14"/>
        </w:rPr>
        <w:t>Mengenal nama-nama perlengkapan yang digunakan di sekolah dalam bahasa Bali</w:t>
      </w:r>
    </w:p>
    <w:p w:rsidR="00E170C0" w:rsidRPr="004008CF" w:rsidRDefault="004008CF" w:rsidP="00E170C0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Menyebutkan nama-nama perlengkapan yang digunakan di sekolah dan kegunaannya dalam bahasa Bali</w:t>
      </w:r>
    </w:p>
    <w:p w:rsidR="00A52DFC" w:rsidRDefault="00A52DFC" w:rsidP="00A52DFC">
      <w:pPr>
        <w:pStyle w:val="ListParagraph"/>
        <w:autoSpaceDE w:val="0"/>
        <w:autoSpaceDN w:val="0"/>
        <w:adjustRightInd w:val="0"/>
        <w:spacing w:before="40" w:line="240" w:lineRule="atLeast"/>
        <w:ind w:left="400"/>
        <w:rPr>
          <w:rFonts w:ascii="Arial" w:hAnsi="Arial" w:cs="Arial"/>
          <w:sz w:val="24"/>
          <w:szCs w:val="14"/>
        </w:rPr>
      </w:pPr>
    </w:p>
    <w:p w:rsidR="00E170C0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</w:t>
      </w:r>
      <w:r w:rsidR="00E170C0">
        <w:rPr>
          <w:rFonts w:ascii="Arial" w:hAnsi="Arial" w:cs="Arial"/>
          <w:sz w:val="24"/>
          <w:szCs w:val="24"/>
          <w:lang w:val="en-US"/>
        </w:rPr>
        <w:t xml:space="preserve">memberikan pertanyaan pemantik terkait </w:t>
      </w:r>
      <w:r w:rsidR="004008CF">
        <w:rPr>
          <w:rFonts w:ascii="Arial" w:hAnsi="Arial" w:cs="Arial"/>
          <w:sz w:val="24"/>
          <w:szCs w:val="24"/>
          <w:lang w:val="en-US"/>
        </w:rPr>
        <w:t>perlengkapan sekolah</w:t>
      </w:r>
    </w:p>
    <w:p w:rsidR="003F02F8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</w:t>
      </w:r>
      <w:r w:rsidR="003F02F8">
        <w:rPr>
          <w:rFonts w:ascii="Arial" w:hAnsi="Arial" w:cs="Arial"/>
          <w:sz w:val="24"/>
          <w:szCs w:val="24"/>
          <w:lang w:val="en-US"/>
        </w:rPr>
        <w:t>menugaskan peserta didik mengamati</w:t>
      </w:r>
      <w:r>
        <w:rPr>
          <w:rFonts w:ascii="Arial" w:hAnsi="Arial" w:cs="Arial"/>
          <w:sz w:val="24"/>
          <w:szCs w:val="24"/>
          <w:lang w:val="en-US"/>
        </w:rPr>
        <w:t xml:space="preserve"> dan membaca teks </w:t>
      </w:r>
      <w:r w:rsidR="003F02F8">
        <w:rPr>
          <w:rFonts w:ascii="Arial" w:hAnsi="Arial" w:cs="Arial"/>
          <w:sz w:val="24"/>
          <w:szCs w:val="24"/>
          <w:lang w:val="en-US"/>
        </w:rPr>
        <w:t xml:space="preserve">yang disajikan pada buku Lila Cita Mabasa Bali 1 halaman </w:t>
      </w:r>
      <w:r w:rsidR="004008CF">
        <w:rPr>
          <w:rFonts w:ascii="Arial" w:hAnsi="Arial" w:cs="Arial"/>
          <w:sz w:val="24"/>
          <w:szCs w:val="24"/>
          <w:lang w:val="en-US"/>
        </w:rPr>
        <w:t>68</w:t>
      </w:r>
    </w:p>
    <w:p w:rsidR="00E170C0" w:rsidRDefault="00E170C0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menyebutkan nama-nama </w:t>
      </w:r>
      <w:r w:rsidR="004008CF">
        <w:rPr>
          <w:rFonts w:ascii="Arial" w:hAnsi="Arial" w:cs="Arial"/>
          <w:sz w:val="24"/>
          <w:szCs w:val="24"/>
          <w:lang w:val="en-US"/>
        </w:rPr>
        <w:t>perlengkapan dan kegunaannya</w:t>
      </w:r>
      <w:r>
        <w:rPr>
          <w:rFonts w:ascii="Arial" w:hAnsi="Arial" w:cs="Arial"/>
          <w:sz w:val="24"/>
          <w:szCs w:val="24"/>
          <w:lang w:val="en-US"/>
        </w:rPr>
        <w:t xml:space="preserve"> sesuai isi teks</w:t>
      </w: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</w:t>
      </w:r>
      <w:r w:rsidR="004008CF">
        <w:rPr>
          <w:rFonts w:ascii="Arial" w:hAnsi="Arial" w:cs="Arial"/>
          <w:sz w:val="24"/>
          <w:szCs w:val="24"/>
        </w:rPr>
        <w:t>untuk menyebutkan kembali</w:t>
      </w:r>
      <w:r>
        <w:rPr>
          <w:rFonts w:ascii="Arial" w:hAnsi="Arial" w:cs="Arial"/>
          <w:sz w:val="24"/>
          <w:szCs w:val="24"/>
        </w:rPr>
        <w:t xml:space="preserve"> </w:t>
      </w:r>
      <w:r w:rsidR="00E170C0">
        <w:rPr>
          <w:rFonts w:ascii="Arial" w:hAnsi="Arial" w:cs="Arial"/>
          <w:sz w:val="24"/>
          <w:szCs w:val="24"/>
        </w:rPr>
        <w:t xml:space="preserve">nama-nama </w:t>
      </w:r>
      <w:r w:rsidR="004008CF">
        <w:rPr>
          <w:rFonts w:ascii="Arial" w:hAnsi="Arial" w:cs="Arial"/>
          <w:sz w:val="24"/>
          <w:szCs w:val="24"/>
        </w:rPr>
        <w:t>perlengkapan dan kegunaannya</w:t>
      </w:r>
      <w:r w:rsidR="00E170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1 halaman </w:t>
      </w:r>
      <w:r w:rsidR="004008CF">
        <w:rPr>
          <w:rFonts w:ascii="Arial" w:hAnsi="Arial" w:cs="Arial"/>
          <w:sz w:val="24"/>
          <w:szCs w:val="24"/>
          <w:lang w:val="en-US"/>
        </w:rPr>
        <w:t>69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4008CF" w:rsidRPr="004008CF" w:rsidRDefault="004008CF" w:rsidP="004008CF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Guru menugaskan peserta didik melatih untuk menyebutkan nama-nama perlengkapan dan kegunaannya sesuai petunjuk </w:t>
      </w:r>
      <w:r>
        <w:rPr>
          <w:rFonts w:ascii="Arial" w:hAnsi="Arial" w:cs="Arial"/>
          <w:sz w:val="24"/>
          <w:szCs w:val="24"/>
          <w:lang w:val="en-US"/>
        </w:rPr>
        <w:t>yang ada pada buku Lila Cita Mabasa Bali 1 halaman 70-71.</w:t>
      </w:r>
    </w:p>
    <w:p w:rsidR="00E170C0" w:rsidRPr="006B0E95" w:rsidRDefault="00E170C0" w:rsidP="00E170C0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217995" w:rsidRPr="0013430B" w:rsidRDefault="00217995" w:rsidP="000C316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A86714" w:rsidRPr="009559A4" w:rsidRDefault="001C006B" w:rsidP="00275D0D">
      <w:pPr>
        <w:widowControl w:val="0"/>
        <w:spacing w:after="0" w:line="276" w:lineRule="auto"/>
        <w:rPr>
          <w:rFonts w:ascii="Arial" w:hAnsi="Arial" w:cs="Arial"/>
          <w:b/>
          <w:sz w:val="36"/>
          <w:szCs w:val="24"/>
          <w:lang w:val="en-US"/>
        </w:rPr>
      </w:pP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Pembelajaran </w:t>
      </w:r>
      <w:r w:rsidR="000B7546">
        <w:rPr>
          <w:rFonts w:ascii="Arial" w:eastAsiaTheme="minorHAnsi" w:hAnsi="Arial" w:cs="Arial"/>
          <w:b/>
          <w:sz w:val="24"/>
          <w:szCs w:val="24"/>
          <w:lang w:val="en-US"/>
        </w:rPr>
        <w:t>2</w:t>
      </w:r>
      <w:r w:rsidRPr="009559A4">
        <w:rPr>
          <w:rFonts w:ascii="Arial" w:eastAsiaTheme="minorHAnsi" w:hAnsi="Arial" w:cs="Arial"/>
          <w:b/>
          <w:sz w:val="24"/>
          <w:szCs w:val="24"/>
          <w:lang w:val="en-US"/>
        </w:rPr>
        <w:t xml:space="preserve">. </w:t>
      </w:r>
      <w:r w:rsidR="004008CF">
        <w:rPr>
          <w:rFonts w:ascii="Arial" w:eastAsiaTheme="minorHAnsi" w:hAnsi="Arial" w:cs="Arial"/>
          <w:b/>
          <w:sz w:val="24"/>
          <w:szCs w:val="18"/>
          <w:lang w:val="en-US"/>
        </w:rPr>
        <w:t>Piranti Makedas-kedas</w:t>
      </w:r>
      <w:r w:rsidR="00E170C0">
        <w:rPr>
          <w:rFonts w:ascii="Arial" w:eastAsiaTheme="minorHAnsi" w:hAnsi="Arial" w:cs="Arial"/>
          <w:b/>
          <w:sz w:val="24"/>
          <w:szCs w:val="18"/>
          <w:lang w:val="en-US"/>
        </w:rPr>
        <w:t xml:space="preserve"> 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(</w:t>
      </w:r>
      <w:r w:rsidR="00E170C0">
        <w:rPr>
          <w:rFonts w:ascii="Arial" w:eastAsiaTheme="minorHAnsi" w:hAnsi="Arial" w:cs="Arial"/>
          <w:b/>
          <w:sz w:val="24"/>
          <w:szCs w:val="18"/>
          <w:lang w:val="en-US"/>
        </w:rPr>
        <w:t>6</w:t>
      </w:r>
      <w:r w:rsidR="00A86714" w:rsidRPr="009559A4">
        <w:rPr>
          <w:rFonts w:ascii="Arial" w:eastAsiaTheme="minorHAnsi" w:hAnsi="Arial" w:cs="Arial"/>
          <w:b/>
          <w:sz w:val="24"/>
          <w:szCs w:val="18"/>
          <w:lang w:val="en-US"/>
        </w:rPr>
        <w:t>JP).</w:t>
      </w:r>
    </w:p>
    <w:p w:rsidR="00A52DFC" w:rsidRDefault="005D6906" w:rsidP="00A52DFC">
      <w:pPr>
        <w:autoSpaceDE w:val="0"/>
        <w:autoSpaceDN w:val="0"/>
        <w:adjustRightInd w:val="0"/>
        <w:spacing w:after="0" w:line="276" w:lineRule="auto"/>
        <w:rPr>
          <w:rFonts w:ascii="Arial" w:eastAsiaTheme="minorHAnsi" w:hAnsi="Arial" w:cs="Arial"/>
          <w:sz w:val="24"/>
          <w:szCs w:val="24"/>
          <w:lang w:val="en-US"/>
        </w:rPr>
      </w:pPr>
      <w:r w:rsidRPr="006835B6">
        <w:rPr>
          <w:rFonts w:ascii="Arial" w:eastAsiaTheme="minorHAnsi" w:hAnsi="Arial" w:cs="Arial"/>
          <w:sz w:val="24"/>
          <w:szCs w:val="24"/>
          <w:lang w:val="en-US"/>
        </w:rPr>
        <w:t>Peserta didik mampu:</w:t>
      </w:r>
    </w:p>
    <w:p w:rsidR="004008CF" w:rsidRPr="004008CF" w:rsidRDefault="004008CF" w:rsidP="004008CF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 w:rsidRPr="004008CF">
        <w:rPr>
          <w:rFonts w:ascii="Arial" w:hAnsi="Arial" w:cs="Arial"/>
          <w:sz w:val="24"/>
          <w:szCs w:val="14"/>
        </w:rPr>
        <w:t>Mengenal nama-nama perlengkapan kebersihan dalam bahasa Bali</w:t>
      </w:r>
    </w:p>
    <w:p w:rsidR="004008CF" w:rsidRDefault="004008CF" w:rsidP="004008CF">
      <w:pPr>
        <w:pStyle w:val="ListParagraph"/>
        <w:numPr>
          <w:ilvl w:val="1"/>
          <w:numId w:val="32"/>
        </w:numPr>
        <w:autoSpaceDE w:val="0"/>
        <w:autoSpaceDN w:val="0"/>
        <w:adjustRightInd w:val="0"/>
        <w:spacing w:before="40" w:line="240" w:lineRule="atLeast"/>
        <w:rPr>
          <w:rFonts w:ascii="Arial" w:hAnsi="Arial" w:cs="Arial"/>
          <w:sz w:val="24"/>
          <w:szCs w:val="14"/>
        </w:rPr>
      </w:pPr>
      <w:r>
        <w:rPr>
          <w:rFonts w:ascii="Arial" w:hAnsi="Arial" w:cs="Arial"/>
          <w:sz w:val="24"/>
          <w:szCs w:val="14"/>
        </w:rPr>
        <w:t>Menyebutkan nama-nama perlengkapan kebersihan dan kegunaannya dalam bahasa Bali</w:t>
      </w:r>
    </w:p>
    <w:p w:rsidR="000357F0" w:rsidRDefault="000357F0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3F02F8" w:rsidRDefault="003F02F8" w:rsidP="003F02F8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mengawali pembelajaran dengan memberikan pertanyaan pemantik sesuai sajian pada buku Lila Cita Mabasa Bali 1 halaman </w:t>
      </w:r>
      <w:r w:rsidR="004008CF">
        <w:rPr>
          <w:rFonts w:ascii="Arial" w:hAnsi="Arial" w:cs="Arial"/>
          <w:sz w:val="24"/>
          <w:szCs w:val="24"/>
          <w:lang w:val="en-US"/>
        </w:rPr>
        <w:t>72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menugaskan peserta didik mengamati dan membaca teks yang disajikan pada buku Lila Cita Mabasa Bali 1 halaman </w:t>
      </w:r>
      <w:r w:rsidR="004008CF">
        <w:rPr>
          <w:rFonts w:ascii="Arial" w:hAnsi="Arial" w:cs="Arial"/>
          <w:sz w:val="24"/>
          <w:szCs w:val="24"/>
          <w:lang w:val="en-US"/>
        </w:rPr>
        <w:t>72</w:t>
      </w:r>
    </w:p>
    <w:p w:rsidR="004008CF" w:rsidRPr="004008CF" w:rsidRDefault="004008CF" w:rsidP="004008C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70" w:hanging="270"/>
        <w:rPr>
          <w:rFonts w:ascii="Arial" w:eastAsiaTheme="minorHAnsi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dapat memindai konten </w:t>
      </w:r>
      <w:r>
        <w:rPr>
          <w:rFonts w:ascii="Arial" w:hAnsi="Arial" w:cs="Arial"/>
          <w:i/>
          <w:sz w:val="24"/>
          <w:szCs w:val="24"/>
        </w:rPr>
        <w:t>QR Code</w:t>
      </w:r>
      <w:r>
        <w:rPr>
          <w:rFonts w:ascii="Arial" w:hAnsi="Arial" w:cs="Arial"/>
          <w:sz w:val="24"/>
          <w:szCs w:val="24"/>
        </w:rPr>
        <w:t xml:space="preserve"> tentang </w:t>
      </w:r>
      <w:r>
        <w:rPr>
          <w:rFonts w:ascii="Arial" w:hAnsi="Arial" w:cs="Arial"/>
          <w:sz w:val="24"/>
          <w:szCs w:val="24"/>
          <w:lang w:val="en-US"/>
        </w:rPr>
        <w:t>Piranti Makedas-kedas</w:t>
      </w:r>
      <w:r>
        <w:rPr>
          <w:rFonts w:ascii="Arial" w:hAnsi="Arial" w:cs="Arial"/>
          <w:sz w:val="24"/>
          <w:szCs w:val="24"/>
        </w:rPr>
        <w:t xml:space="preserve"> untuk mengenal nama perlengkapan kebersihan pada halaman 72. </w:t>
      </w:r>
    </w:p>
    <w:p w:rsid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Guru memberikan penguatan terkait isi bacaan hingga peserta didik dapat menyebutkan </w:t>
      </w:r>
      <w:r w:rsidR="004008CF">
        <w:rPr>
          <w:rFonts w:ascii="Arial" w:hAnsi="Arial" w:cs="Arial"/>
          <w:sz w:val="24"/>
          <w:szCs w:val="14"/>
        </w:rPr>
        <w:t xml:space="preserve">nama-nama perlengkapan kebersihan dan kegunaannya </w:t>
      </w:r>
      <w:r>
        <w:rPr>
          <w:rFonts w:ascii="Arial" w:hAnsi="Arial" w:cs="Arial"/>
          <w:sz w:val="24"/>
          <w:szCs w:val="24"/>
          <w:lang w:val="en-US"/>
        </w:rPr>
        <w:t>sesuai isi teks</w:t>
      </w:r>
    </w:p>
    <w:p w:rsidR="00EF5594" w:rsidRPr="00EF5594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Peserta didik melatih kemampuan </w:t>
      </w:r>
      <w:r w:rsidR="004008CF">
        <w:rPr>
          <w:rFonts w:ascii="Arial" w:hAnsi="Arial" w:cs="Arial"/>
          <w:sz w:val="24"/>
          <w:szCs w:val="24"/>
          <w:lang w:val="en-US"/>
        </w:rPr>
        <w:t xml:space="preserve">menyebutkan </w:t>
      </w:r>
      <w:r w:rsidR="004008CF">
        <w:rPr>
          <w:rFonts w:ascii="Arial" w:hAnsi="Arial" w:cs="Arial"/>
          <w:sz w:val="24"/>
          <w:szCs w:val="14"/>
        </w:rPr>
        <w:t xml:space="preserve">nama-nama perlengkapan kebersihan dan kegunaannya </w:t>
      </w:r>
      <w:r>
        <w:rPr>
          <w:rFonts w:ascii="Arial" w:hAnsi="Arial" w:cs="Arial"/>
          <w:sz w:val="24"/>
          <w:szCs w:val="24"/>
        </w:rPr>
        <w:t xml:space="preserve">sesuai petunjuk </w:t>
      </w:r>
      <w:r>
        <w:rPr>
          <w:rFonts w:ascii="Arial" w:hAnsi="Arial" w:cs="Arial"/>
          <w:sz w:val="24"/>
          <w:szCs w:val="24"/>
          <w:lang w:val="en-US"/>
        </w:rPr>
        <w:t xml:space="preserve">yang ada pada buku Lila Cita Mabasa Bali 1 halaman </w:t>
      </w:r>
      <w:r w:rsidR="004008CF">
        <w:rPr>
          <w:rFonts w:ascii="Arial" w:hAnsi="Arial" w:cs="Arial"/>
          <w:sz w:val="24"/>
          <w:szCs w:val="24"/>
          <w:lang w:val="en-US"/>
        </w:rPr>
        <w:t>74-75</w:t>
      </w:r>
      <w:r>
        <w:rPr>
          <w:rFonts w:ascii="Arial" w:hAnsi="Arial" w:cs="Arial"/>
          <w:sz w:val="24"/>
          <w:szCs w:val="24"/>
          <w:lang w:val="en-US"/>
        </w:rPr>
        <w:t>.</w:t>
      </w:r>
    </w:p>
    <w:p w:rsidR="00EF5594" w:rsidRPr="006B0E95" w:rsidRDefault="00EF5594" w:rsidP="00EF5594">
      <w:pPr>
        <w:pStyle w:val="ListParagraph"/>
        <w:widowControl w:val="0"/>
        <w:numPr>
          <w:ilvl w:val="0"/>
          <w:numId w:val="8"/>
        </w:numPr>
        <w:spacing w:after="0" w:line="276" w:lineRule="auto"/>
        <w:ind w:left="270" w:hanging="270"/>
        <w:rPr>
          <w:rFonts w:ascii="Arial" w:hAnsi="Arial" w:cs="Arial"/>
          <w:sz w:val="24"/>
          <w:szCs w:val="24"/>
          <w:lang w:val="en-US"/>
        </w:rPr>
      </w:pPr>
      <w:r w:rsidRPr="004544CB">
        <w:rPr>
          <w:rFonts w:ascii="Arial" w:hAnsi="Arial" w:cs="Arial"/>
          <w:sz w:val="24"/>
          <w:szCs w:val="24"/>
        </w:rPr>
        <w:t>Guru bersama peserta didik bertanya jawab meluruskan kesalahan pemahaman, memberikan penguatan dan penyimpulan.</w:t>
      </w:r>
    </w:p>
    <w:p w:rsidR="003F02F8" w:rsidRPr="000357F0" w:rsidRDefault="003F02F8" w:rsidP="000357F0">
      <w:pPr>
        <w:pStyle w:val="ListParagraph"/>
        <w:autoSpaceDE w:val="0"/>
        <w:autoSpaceDN w:val="0"/>
        <w:adjustRightInd w:val="0"/>
        <w:spacing w:before="40" w:line="240" w:lineRule="atLeast"/>
        <w:ind w:left="360"/>
        <w:rPr>
          <w:rFonts w:ascii="Arial" w:hAnsi="Arial" w:cs="Arial"/>
          <w:sz w:val="24"/>
          <w:szCs w:val="14"/>
        </w:rPr>
      </w:pPr>
    </w:p>
    <w:p w:rsidR="00E33653" w:rsidRPr="006835B6" w:rsidRDefault="00D94CB0" w:rsidP="005042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Bookman Old Style" w:hAnsi="Arial" w:cs="Arial"/>
          <w:noProof/>
          <w:sz w:val="24"/>
          <w:szCs w:val="24"/>
          <w:lang w:val="en-US"/>
        </w:rPr>
      </w:pPr>
      <w:r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P</w:t>
      </w:r>
      <w:r w:rsidR="00B74901">
        <w:rPr>
          <w:rFonts w:ascii="Arial" w:eastAsia="Bookman Old Style" w:hAnsi="Arial" w:cs="Arial"/>
          <w:b/>
          <w:noProof/>
          <w:sz w:val="24"/>
          <w:szCs w:val="24"/>
          <w:lang w:val="en-US"/>
        </w:rPr>
        <w:t>enilaian Pembelajaran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tes tertulis dengan soal pilihan ganda dan isian, untuk mengetahui apakah peserta didik dapat memahami pelajaran tersebut. Peserta didik dapat mengerjakan </w:t>
      </w:r>
      <w:r w:rsidRPr="006835B6">
        <w:rPr>
          <w:rFonts w:ascii="Arial" w:eastAsia="Bookman Old Style" w:hAnsi="Arial" w:cs="Arial"/>
          <w:noProof/>
          <w:sz w:val="24"/>
          <w:szCs w:val="24"/>
        </w:rPr>
        <w:t xml:space="preserve">dalam </w:t>
      </w:r>
      <w:r w:rsidR="00621FEE">
        <w:rPr>
          <w:rFonts w:ascii="Arial" w:eastAsia="Bookman Old Style" w:hAnsi="Arial" w:cs="Arial"/>
          <w:noProof/>
          <w:sz w:val="24"/>
          <w:szCs w:val="24"/>
        </w:rPr>
        <w:t>Sumatif Palajahan</w:t>
      </w:r>
      <w:r w:rsidRPr="006835B6">
        <w:rPr>
          <w:rFonts w:ascii="Arial" w:eastAsia="Bookman Old Style" w:hAnsi="Arial" w:cs="Arial"/>
          <w:noProof/>
          <w:sz w:val="24"/>
          <w:szCs w:val="24"/>
          <w:lang w:val="id-ID"/>
        </w:rPr>
        <w:t xml:space="preserve"> 1 di halaman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 xml:space="preserve"> </w:t>
      </w:r>
      <w:r w:rsidR="004008CF">
        <w:rPr>
          <w:rFonts w:ascii="Arial" w:eastAsia="Bookman Old Style" w:hAnsi="Arial" w:cs="Arial"/>
          <w:noProof/>
          <w:sz w:val="24"/>
          <w:szCs w:val="24"/>
          <w:lang w:val="en-US"/>
        </w:rPr>
        <w:t>76</w:t>
      </w:r>
      <w:r w:rsidRPr="006835B6">
        <w:rPr>
          <w:rFonts w:ascii="Arial" w:eastAsia="Bookman Old Style" w:hAnsi="Arial" w:cs="Arial"/>
          <w:noProof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soal HOTS di halaman </w:t>
      </w:r>
      <w:r w:rsidR="004008CF">
        <w:rPr>
          <w:rFonts w:ascii="Arial" w:hAnsi="Arial" w:cs="Arial"/>
          <w:sz w:val="24"/>
          <w:szCs w:val="24"/>
          <w:lang w:val="en-US"/>
        </w:rPr>
        <w:t>79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dapat mengerjakan AKM (Asesmen Kompentensi Minimum) halaman </w:t>
      </w:r>
      <w:r w:rsidR="004008CF">
        <w:rPr>
          <w:rFonts w:ascii="Arial" w:hAnsi="Arial" w:cs="Arial"/>
          <w:sz w:val="24"/>
          <w:szCs w:val="24"/>
          <w:lang w:val="en-US"/>
        </w:rPr>
        <w:t>80</w:t>
      </w:r>
      <w:r w:rsidR="005C4E44">
        <w:rPr>
          <w:rFonts w:ascii="Arial" w:hAnsi="Arial" w:cs="Arial"/>
          <w:sz w:val="24"/>
          <w:szCs w:val="24"/>
          <w:lang w:val="en-US"/>
        </w:rPr>
        <w:t>.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Peserta didik diberikan </w:t>
      </w:r>
      <w:r w:rsidR="00621FEE">
        <w:rPr>
          <w:rFonts w:ascii="Arial" w:hAnsi="Arial" w:cs="Arial"/>
          <w:sz w:val="24"/>
          <w:szCs w:val="24"/>
          <w:lang w:val="en-US"/>
        </w:rPr>
        <w:t>tugas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 unjuk kinerja </w:t>
      </w:r>
      <w:r w:rsidR="00621FEE">
        <w:rPr>
          <w:rFonts w:ascii="Arial" w:hAnsi="Arial" w:cs="Arial"/>
          <w:sz w:val="24"/>
          <w:szCs w:val="24"/>
          <w:lang w:val="en-US"/>
        </w:rPr>
        <w:t>sesuai petunjuk halaman</w:t>
      </w:r>
      <w:r w:rsidR="00262135">
        <w:rPr>
          <w:rFonts w:ascii="Arial" w:hAnsi="Arial" w:cs="Arial"/>
          <w:sz w:val="24"/>
          <w:szCs w:val="24"/>
          <w:lang w:val="en-US"/>
        </w:rPr>
        <w:t xml:space="preserve"> </w:t>
      </w:r>
      <w:r w:rsidR="004008CF">
        <w:rPr>
          <w:rFonts w:ascii="Arial" w:hAnsi="Arial" w:cs="Arial"/>
          <w:sz w:val="24"/>
          <w:szCs w:val="24"/>
          <w:lang w:val="en-US"/>
        </w:rPr>
        <w:t>81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Lembar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penilaian </w:t>
      </w:r>
      <w:r w:rsidRPr="006835B6">
        <w:rPr>
          <w:rFonts w:ascii="Arial" w:hAnsi="Arial" w:cs="Arial"/>
          <w:sz w:val="24"/>
          <w:szCs w:val="24"/>
          <w:lang w:val="en-US"/>
        </w:rPr>
        <w:t xml:space="preserve">untuk mengetahui </w:t>
      </w:r>
      <w:r w:rsidR="00621FEE">
        <w:rPr>
          <w:rFonts w:ascii="Arial" w:hAnsi="Arial" w:cs="Arial"/>
          <w:sz w:val="24"/>
          <w:szCs w:val="24"/>
          <w:lang w:val="en-US"/>
        </w:rPr>
        <w:t xml:space="preserve">unjuk kinerja </w:t>
      </w: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 xml:space="preserve">Kuesioner dijawab dengan skala likert untuk mengetahui minat peserta didik. Kuesioner digunakan untuk refleksi pembelajaran. </w:t>
      </w:r>
    </w:p>
    <w:p w:rsidR="00E33653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F5594" w:rsidRDefault="00EF5594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F5594" w:rsidRPr="006835B6" w:rsidRDefault="00EF5594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43"/>
        <w:gridCol w:w="5165"/>
        <w:gridCol w:w="1484"/>
        <w:gridCol w:w="1617"/>
      </w:tblGrid>
      <w:tr w:rsidR="00E33653" w:rsidRPr="006835B6" w:rsidTr="005050DC">
        <w:trPr>
          <w:trHeight w:val="557"/>
        </w:trPr>
        <w:tc>
          <w:tcPr>
            <w:tcW w:w="643" w:type="dxa"/>
            <w:shd w:val="clear" w:color="auto" w:fill="638B76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id-ID"/>
              </w:rPr>
              <w:t>NO</w:t>
            </w:r>
            <w:r w:rsidRPr="006835B6"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65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KAWAGEDAN</w:t>
            </w:r>
          </w:p>
        </w:tc>
        <w:tc>
          <w:tcPr>
            <w:tcW w:w="1484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RESEP</w:t>
            </w:r>
          </w:p>
        </w:tc>
        <w:tc>
          <w:tcPr>
            <w:tcW w:w="1617" w:type="dxa"/>
            <w:shd w:val="clear" w:color="auto" w:fill="638B76"/>
            <w:vAlign w:val="center"/>
          </w:tcPr>
          <w:p w:rsidR="00E33653" w:rsidRPr="005050DC" w:rsidRDefault="005050DC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b/>
                <w:noProof/>
                <w:color w:val="FFFFFF" w:themeColor="background1"/>
                <w:sz w:val="24"/>
                <w:szCs w:val="24"/>
                <w:lang w:val="en-US"/>
              </w:rPr>
              <w:t>TAN RESEP</w:t>
            </w:r>
          </w:p>
        </w:tc>
      </w:tr>
      <w:tr w:rsidR="00E33653" w:rsidRPr="006835B6" w:rsidTr="005050DC">
        <w:trPr>
          <w:trHeight w:val="431"/>
        </w:trPr>
        <w:tc>
          <w:tcPr>
            <w:tcW w:w="643" w:type="dxa"/>
            <w:shd w:val="clear" w:color="auto" w:fill="auto"/>
            <w:vAlign w:val="center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1</w:t>
            </w:r>
          </w:p>
        </w:tc>
        <w:tc>
          <w:tcPr>
            <w:tcW w:w="5165" w:type="dxa"/>
            <w:shd w:val="clear" w:color="auto" w:fill="auto"/>
            <w:vAlign w:val="center"/>
          </w:tcPr>
          <w:p w:rsidR="00E33653" w:rsidRPr="005050DC" w:rsidRDefault="0040419E" w:rsidP="00291450">
            <w:pPr>
              <w:pStyle w:val="ListParagraph"/>
              <w:widowControl w:val="0"/>
              <w:spacing w:line="276" w:lineRule="auto"/>
              <w:ind w:left="0"/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</w:pP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</w:t>
            </w:r>
            <w:r w:rsidR="004008CF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piranti masekolah</w:t>
            </w:r>
            <w:r w:rsidR="00EF55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E33653" w:rsidRPr="006835B6" w:rsidRDefault="00E33653" w:rsidP="00291450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2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</w:t>
            </w:r>
            <w:r w:rsidR="004008CF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piranti makedas-kedas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nganggén basa Bali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  <w:tr w:rsidR="0040419E" w:rsidRPr="006835B6" w:rsidTr="005050DC">
        <w:trPr>
          <w:trHeight w:val="305"/>
        </w:trPr>
        <w:tc>
          <w:tcPr>
            <w:tcW w:w="643" w:type="dxa"/>
            <w:shd w:val="clear" w:color="auto" w:fill="auto"/>
            <w:vAlign w:val="center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</w:rPr>
            </w:pPr>
            <w:r w:rsidRPr="006835B6"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  <w:t>3</w:t>
            </w:r>
          </w:p>
        </w:tc>
        <w:tc>
          <w:tcPr>
            <w:tcW w:w="5165" w:type="dxa"/>
            <w:shd w:val="clear" w:color="auto" w:fill="auto"/>
          </w:tcPr>
          <w:p w:rsidR="0040419E" w:rsidRDefault="0040419E" w:rsidP="0040419E">
            <w:r w:rsidRPr="00A67180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Resep indik nyambatang </w:t>
            </w:r>
            <w:r w:rsidR="00EF5594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kawigunan </w:t>
            </w:r>
            <w:r w:rsidR="004008CF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>piranti</w:t>
            </w:r>
            <w:r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 </w:t>
            </w:r>
            <w:r w:rsidR="004008CF">
              <w:rPr>
                <w:rFonts w:ascii="Arial" w:eastAsia="Bookman Old Style" w:hAnsi="Arial" w:cs="Arial"/>
                <w:noProof/>
                <w:sz w:val="24"/>
                <w:szCs w:val="24"/>
                <w:lang w:val="en-US"/>
              </w:rPr>
              <w:t xml:space="preserve">masekolah miwah piranti makedas-kedas </w:t>
            </w:r>
          </w:p>
        </w:tc>
        <w:tc>
          <w:tcPr>
            <w:tcW w:w="1484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617" w:type="dxa"/>
            <w:shd w:val="clear" w:color="auto" w:fill="auto"/>
          </w:tcPr>
          <w:p w:rsidR="0040419E" w:rsidRPr="006835B6" w:rsidRDefault="0040419E" w:rsidP="0040419E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ascii="Arial" w:eastAsia="Bookman Old Style" w:hAnsi="Arial" w:cs="Arial"/>
                <w:noProof/>
                <w:sz w:val="24"/>
                <w:szCs w:val="24"/>
                <w:lang w:val="id-ID"/>
              </w:rPr>
            </w:pPr>
          </w:p>
        </w:tc>
      </w:tr>
    </w:tbl>
    <w:p w:rsidR="00E33653" w:rsidRPr="006835B6" w:rsidRDefault="00E33653" w:rsidP="00E33653">
      <w:pPr>
        <w:widowControl w:val="0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:rsidR="00E33653" w:rsidRPr="006835B6" w:rsidRDefault="00E33653" w:rsidP="00F0575C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Melaksanakan tindak lanjut dari hasil asesmen penilaian.</w:t>
      </w:r>
    </w:p>
    <w:p w:rsidR="00C7254B" w:rsidRPr="001F0DB6" w:rsidRDefault="00E33653" w:rsidP="00D077F0">
      <w:pPr>
        <w:pStyle w:val="ListParagraph"/>
        <w:widowControl w:val="0"/>
        <w:numPr>
          <w:ilvl w:val="0"/>
          <w:numId w:val="6"/>
        </w:numPr>
        <w:spacing w:after="0" w:line="276" w:lineRule="auto"/>
        <w:ind w:left="360"/>
        <w:rPr>
          <w:rFonts w:ascii="Arial" w:hAnsi="Arial" w:cs="Arial"/>
          <w:sz w:val="24"/>
          <w:szCs w:val="24"/>
          <w:lang w:val="en-US"/>
        </w:rPr>
      </w:pPr>
      <w:r w:rsidRPr="006835B6">
        <w:rPr>
          <w:rFonts w:ascii="Arial" w:hAnsi="Arial" w:cs="Arial"/>
          <w:sz w:val="24"/>
          <w:szCs w:val="24"/>
          <w:lang w:val="en-US"/>
        </w:rPr>
        <w:t>Jika peserta didik tidak dapat membaca dan menulis, maka peserta didik diberikan pelayanan individu.</w:t>
      </w:r>
    </w:p>
    <w:sectPr w:rsidR="00C7254B" w:rsidRPr="001F0DB6" w:rsidSect="00F47D77">
      <w:head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18F2" w:rsidRDefault="00A718F2" w:rsidP="00F47D77">
      <w:pPr>
        <w:spacing w:after="0" w:line="240" w:lineRule="auto"/>
      </w:pPr>
      <w:r>
        <w:separator/>
      </w:r>
    </w:p>
  </w:endnote>
  <w:endnote w:type="continuationSeparator" w:id="0">
    <w:p w:rsidR="00A718F2" w:rsidRDefault="00A718F2" w:rsidP="00F4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18F2" w:rsidRDefault="00A718F2" w:rsidP="00F47D77">
      <w:pPr>
        <w:spacing w:after="0" w:line="240" w:lineRule="auto"/>
      </w:pPr>
      <w:r>
        <w:separator/>
      </w:r>
    </w:p>
  </w:footnote>
  <w:footnote w:type="continuationSeparator" w:id="0">
    <w:p w:rsidR="00A718F2" w:rsidRDefault="00A718F2" w:rsidP="00F4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47D77" w:rsidRDefault="00F47D77">
    <w:pPr>
      <w:pStyle w:val="Header"/>
    </w:pPr>
    <w:r w:rsidRPr="00113141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CD6E216" wp14:editId="2AAC1E44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10355550" cy="606056"/>
              <wp:effectExtent l="0" t="0" r="8255" b="3810"/>
              <wp:wrapNone/>
              <wp:docPr id="234" name="Rectangle 2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5550" cy="606056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 w="12700" cap="flat" cmpd="sng">
                        <a:noFill/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  <w:p w:rsidR="00F47D77" w:rsidRDefault="00F47D77" w:rsidP="00F47D77">
                          <w:pPr>
                            <w:spacing w:after="0" w:line="240" w:lineRule="auto"/>
                            <w:ind w:left="352" w:right="536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D6E216" id="Rectangle 234" o:spid="_x0000_s1026" style="position:absolute;margin-left:0;margin-top:-35.25pt;width:815.4pt;height:47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" fillcolor="#92d050" stroked="f" strokeweight="1pt">
              <v:stroke startarrowwidth="narrow" startarrowlength="short" endarrowwidth="narrow" endarrowlength="short"/>
              <v:textbox inset="2.53958mm,2.53958mm,2.53958mm,2.53958mm">
                <w:txbxContent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  <w:p w:rsidR="00F47D77" w:rsidRDefault="00F47D77" w:rsidP="00F47D77">
                    <w:pPr>
                      <w:spacing w:after="0" w:line="240" w:lineRule="auto"/>
                      <w:ind w:left="352" w:right="536"/>
                      <w:textDirection w:val="btLr"/>
                    </w:pPr>
                  </w:p>
                </w:txbxContent>
              </v:textbox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68CE"/>
    <w:multiLevelType w:val="hybridMultilevel"/>
    <w:tmpl w:val="7BEA2202"/>
    <w:lvl w:ilvl="0" w:tplc="EFD8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7022B"/>
    <w:multiLevelType w:val="multilevel"/>
    <w:tmpl w:val="92B6E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448F3"/>
    <w:multiLevelType w:val="multilevel"/>
    <w:tmpl w:val="8FC05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4A5DCA"/>
    <w:multiLevelType w:val="multilevel"/>
    <w:tmpl w:val="B630C4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1D2893"/>
    <w:multiLevelType w:val="hybridMultilevel"/>
    <w:tmpl w:val="894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632AD"/>
    <w:multiLevelType w:val="hybridMultilevel"/>
    <w:tmpl w:val="9634EE4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754388F"/>
    <w:multiLevelType w:val="hybridMultilevel"/>
    <w:tmpl w:val="FCFE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32733"/>
    <w:multiLevelType w:val="hybridMultilevel"/>
    <w:tmpl w:val="B88C69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72EDE"/>
    <w:multiLevelType w:val="hybridMultilevel"/>
    <w:tmpl w:val="C4020E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5835"/>
    <w:multiLevelType w:val="hybridMultilevel"/>
    <w:tmpl w:val="5C0EF9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065E70"/>
    <w:multiLevelType w:val="hybridMultilevel"/>
    <w:tmpl w:val="839ED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330F"/>
    <w:multiLevelType w:val="hybridMultilevel"/>
    <w:tmpl w:val="188650F0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34DE65DC"/>
    <w:multiLevelType w:val="hybridMultilevel"/>
    <w:tmpl w:val="C90C5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623E8A"/>
    <w:multiLevelType w:val="hybridMultilevel"/>
    <w:tmpl w:val="04EC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81C1B"/>
    <w:multiLevelType w:val="multilevel"/>
    <w:tmpl w:val="EFC29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B04B5C"/>
    <w:multiLevelType w:val="multilevel"/>
    <w:tmpl w:val="AF1A149C"/>
    <w:lvl w:ilvl="0">
      <w:start w:val="1"/>
      <w:numFmt w:val="decimal"/>
      <w:lvlText w:val="%1"/>
      <w:lvlJc w:val="left"/>
      <w:pPr>
        <w:ind w:left="400" w:hanging="40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6" w15:restartNumberingAfterBreak="0">
    <w:nsid w:val="425F0902"/>
    <w:multiLevelType w:val="hybridMultilevel"/>
    <w:tmpl w:val="99F01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5409"/>
    <w:multiLevelType w:val="multilevel"/>
    <w:tmpl w:val="6F9E6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1024D0"/>
    <w:multiLevelType w:val="hybridMultilevel"/>
    <w:tmpl w:val="8AC657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53AE3"/>
    <w:multiLevelType w:val="hybridMultilevel"/>
    <w:tmpl w:val="58E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027DD"/>
    <w:multiLevelType w:val="hybridMultilevel"/>
    <w:tmpl w:val="27565F84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4F9E2414"/>
    <w:multiLevelType w:val="hybridMultilevel"/>
    <w:tmpl w:val="A4F266E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5BB15B75"/>
    <w:multiLevelType w:val="hybridMultilevel"/>
    <w:tmpl w:val="6B66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D100C"/>
    <w:multiLevelType w:val="hybridMultilevel"/>
    <w:tmpl w:val="A15CD17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68AF47AC"/>
    <w:multiLevelType w:val="hybridMultilevel"/>
    <w:tmpl w:val="39CEF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908C0"/>
    <w:multiLevelType w:val="hybridMultilevel"/>
    <w:tmpl w:val="DD4ADB3E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6" w15:restartNumberingAfterBreak="0">
    <w:nsid w:val="69A93F6E"/>
    <w:multiLevelType w:val="hybridMultilevel"/>
    <w:tmpl w:val="53183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D32061"/>
    <w:multiLevelType w:val="hybridMultilevel"/>
    <w:tmpl w:val="AEA8F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F50216"/>
    <w:multiLevelType w:val="hybridMultilevel"/>
    <w:tmpl w:val="81F8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10B39"/>
    <w:multiLevelType w:val="hybridMultilevel"/>
    <w:tmpl w:val="B5CCD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CA6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82135"/>
    <w:multiLevelType w:val="hybridMultilevel"/>
    <w:tmpl w:val="3F2E4E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EE6004"/>
    <w:multiLevelType w:val="multilevel"/>
    <w:tmpl w:val="8A7652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7166470">
    <w:abstractNumId w:val="10"/>
  </w:num>
  <w:num w:numId="2" w16cid:durableId="1280648875">
    <w:abstractNumId w:val="11"/>
  </w:num>
  <w:num w:numId="3" w16cid:durableId="660502609">
    <w:abstractNumId w:val="29"/>
  </w:num>
  <w:num w:numId="4" w16cid:durableId="987711563">
    <w:abstractNumId w:val="17"/>
  </w:num>
  <w:num w:numId="5" w16cid:durableId="845905609">
    <w:abstractNumId w:val="8"/>
  </w:num>
  <w:num w:numId="6" w16cid:durableId="554854952">
    <w:abstractNumId w:val="24"/>
  </w:num>
  <w:num w:numId="7" w16cid:durableId="699008885">
    <w:abstractNumId w:val="0"/>
  </w:num>
  <w:num w:numId="8" w16cid:durableId="1612320487">
    <w:abstractNumId w:val="19"/>
  </w:num>
  <w:num w:numId="9" w16cid:durableId="1588227193">
    <w:abstractNumId w:val="7"/>
  </w:num>
  <w:num w:numId="10" w16cid:durableId="174926687">
    <w:abstractNumId w:val="13"/>
  </w:num>
  <w:num w:numId="11" w16cid:durableId="631593130">
    <w:abstractNumId w:val="28"/>
  </w:num>
  <w:num w:numId="12" w16cid:durableId="1860503101">
    <w:abstractNumId w:val="25"/>
  </w:num>
  <w:num w:numId="13" w16cid:durableId="765811294">
    <w:abstractNumId w:val="30"/>
  </w:num>
  <w:num w:numId="14" w16cid:durableId="9921041">
    <w:abstractNumId w:val="23"/>
  </w:num>
  <w:num w:numId="15" w16cid:durableId="1180201167">
    <w:abstractNumId w:val="5"/>
  </w:num>
  <w:num w:numId="16" w16cid:durableId="1047412625">
    <w:abstractNumId w:val="21"/>
  </w:num>
  <w:num w:numId="17" w16cid:durableId="1152063907">
    <w:abstractNumId w:val="20"/>
  </w:num>
  <w:num w:numId="18" w16cid:durableId="1455634954">
    <w:abstractNumId w:val="4"/>
  </w:num>
  <w:num w:numId="19" w16cid:durableId="257760095">
    <w:abstractNumId w:val="22"/>
  </w:num>
  <w:num w:numId="20" w16cid:durableId="608779098">
    <w:abstractNumId w:val="6"/>
  </w:num>
  <w:num w:numId="21" w16cid:durableId="604460650">
    <w:abstractNumId w:val="26"/>
  </w:num>
  <w:num w:numId="22" w16cid:durableId="1417557610">
    <w:abstractNumId w:val="12"/>
  </w:num>
  <w:num w:numId="23" w16cid:durableId="174926521">
    <w:abstractNumId w:val="16"/>
  </w:num>
  <w:num w:numId="24" w16cid:durableId="950478091">
    <w:abstractNumId w:val="27"/>
  </w:num>
  <w:num w:numId="25" w16cid:durableId="1878615402">
    <w:abstractNumId w:val="18"/>
  </w:num>
  <w:num w:numId="26" w16cid:durableId="685328784">
    <w:abstractNumId w:val="14"/>
  </w:num>
  <w:num w:numId="27" w16cid:durableId="459420897">
    <w:abstractNumId w:val="9"/>
  </w:num>
  <w:num w:numId="28" w16cid:durableId="123427447">
    <w:abstractNumId w:val="2"/>
  </w:num>
  <w:num w:numId="29" w16cid:durableId="1897815374">
    <w:abstractNumId w:val="15"/>
  </w:num>
  <w:num w:numId="30" w16cid:durableId="2077506266">
    <w:abstractNumId w:val="3"/>
  </w:num>
  <w:num w:numId="31" w16cid:durableId="329646953">
    <w:abstractNumId w:val="31"/>
  </w:num>
  <w:num w:numId="32" w16cid:durableId="1380665508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B3"/>
    <w:rsid w:val="00013698"/>
    <w:rsid w:val="00017E8A"/>
    <w:rsid w:val="00024027"/>
    <w:rsid w:val="000321AC"/>
    <w:rsid w:val="00034E57"/>
    <w:rsid w:val="000357F0"/>
    <w:rsid w:val="00040B44"/>
    <w:rsid w:val="0004656C"/>
    <w:rsid w:val="00073A1D"/>
    <w:rsid w:val="0008155E"/>
    <w:rsid w:val="00083CEE"/>
    <w:rsid w:val="00092938"/>
    <w:rsid w:val="000A0EFF"/>
    <w:rsid w:val="000B691D"/>
    <w:rsid w:val="000B7546"/>
    <w:rsid w:val="000C3164"/>
    <w:rsid w:val="000C615B"/>
    <w:rsid w:val="000C651D"/>
    <w:rsid w:val="000F06CC"/>
    <w:rsid w:val="000F1070"/>
    <w:rsid w:val="0010691A"/>
    <w:rsid w:val="00114D1F"/>
    <w:rsid w:val="00121099"/>
    <w:rsid w:val="0013430B"/>
    <w:rsid w:val="001700EA"/>
    <w:rsid w:val="00173A19"/>
    <w:rsid w:val="001838D2"/>
    <w:rsid w:val="001C006B"/>
    <w:rsid w:val="001D1982"/>
    <w:rsid w:val="001E5467"/>
    <w:rsid w:val="001F0DB6"/>
    <w:rsid w:val="00204AFE"/>
    <w:rsid w:val="00217995"/>
    <w:rsid w:val="002219A8"/>
    <w:rsid w:val="00252034"/>
    <w:rsid w:val="00262135"/>
    <w:rsid w:val="00275633"/>
    <w:rsid w:val="00275D0D"/>
    <w:rsid w:val="00287924"/>
    <w:rsid w:val="00292CA2"/>
    <w:rsid w:val="00295E7F"/>
    <w:rsid w:val="002B1CDF"/>
    <w:rsid w:val="002B27B3"/>
    <w:rsid w:val="002C5556"/>
    <w:rsid w:val="002E1740"/>
    <w:rsid w:val="002E327D"/>
    <w:rsid w:val="002E3C4C"/>
    <w:rsid w:val="002E6F0A"/>
    <w:rsid w:val="00311BA2"/>
    <w:rsid w:val="00312EA5"/>
    <w:rsid w:val="00317F00"/>
    <w:rsid w:val="0032324B"/>
    <w:rsid w:val="003439B4"/>
    <w:rsid w:val="00343A89"/>
    <w:rsid w:val="003465F4"/>
    <w:rsid w:val="00360D69"/>
    <w:rsid w:val="00364EE6"/>
    <w:rsid w:val="003713F6"/>
    <w:rsid w:val="0039387A"/>
    <w:rsid w:val="0039714A"/>
    <w:rsid w:val="003A4E87"/>
    <w:rsid w:val="003B786A"/>
    <w:rsid w:val="003C73FE"/>
    <w:rsid w:val="003D00A9"/>
    <w:rsid w:val="003E34A5"/>
    <w:rsid w:val="003E6B11"/>
    <w:rsid w:val="003F02F8"/>
    <w:rsid w:val="004008CF"/>
    <w:rsid w:val="0040419E"/>
    <w:rsid w:val="004134C6"/>
    <w:rsid w:val="00432501"/>
    <w:rsid w:val="00447454"/>
    <w:rsid w:val="004544CB"/>
    <w:rsid w:val="00456CC5"/>
    <w:rsid w:val="00474B5C"/>
    <w:rsid w:val="004A3D29"/>
    <w:rsid w:val="004A6601"/>
    <w:rsid w:val="004C58C3"/>
    <w:rsid w:val="004C7711"/>
    <w:rsid w:val="004D7060"/>
    <w:rsid w:val="00500A44"/>
    <w:rsid w:val="00500BBC"/>
    <w:rsid w:val="005042B7"/>
    <w:rsid w:val="005050DC"/>
    <w:rsid w:val="00530F0C"/>
    <w:rsid w:val="00543290"/>
    <w:rsid w:val="00547CED"/>
    <w:rsid w:val="00572B73"/>
    <w:rsid w:val="00594202"/>
    <w:rsid w:val="00594C5C"/>
    <w:rsid w:val="005A5C5B"/>
    <w:rsid w:val="005B25B7"/>
    <w:rsid w:val="005C090B"/>
    <w:rsid w:val="005C3930"/>
    <w:rsid w:val="005C4E44"/>
    <w:rsid w:val="005D16AF"/>
    <w:rsid w:val="005D6906"/>
    <w:rsid w:val="005E5C13"/>
    <w:rsid w:val="005F627C"/>
    <w:rsid w:val="00621FEE"/>
    <w:rsid w:val="006244ED"/>
    <w:rsid w:val="00627340"/>
    <w:rsid w:val="00632D1C"/>
    <w:rsid w:val="00660D18"/>
    <w:rsid w:val="00666D7E"/>
    <w:rsid w:val="006678EF"/>
    <w:rsid w:val="00670D19"/>
    <w:rsid w:val="00671353"/>
    <w:rsid w:val="00672B9E"/>
    <w:rsid w:val="006835B6"/>
    <w:rsid w:val="00686B73"/>
    <w:rsid w:val="00692377"/>
    <w:rsid w:val="00693588"/>
    <w:rsid w:val="00694D87"/>
    <w:rsid w:val="006A36BB"/>
    <w:rsid w:val="006B0E95"/>
    <w:rsid w:val="006B1B2B"/>
    <w:rsid w:val="006C0977"/>
    <w:rsid w:val="006C1A28"/>
    <w:rsid w:val="006D5172"/>
    <w:rsid w:val="006E2393"/>
    <w:rsid w:val="006F41DD"/>
    <w:rsid w:val="0073125F"/>
    <w:rsid w:val="00754076"/>
    <w:rsid w:val="00760B1A"/>
    <w:rsid w:val="00782F8A"/>
    <w:rsid w:val="007A7C4D"/>
    <w:rsid w:val="007B7C5D"/>
    <w:rsid w:val="007C08AE"/>
    <w:rsid w:val="007C480E"/>
    <w:rsid w:val="007C5661"/>
    <w:rsid w:val="007F3607"/>
    <w:rsid w:val="00854A30"/>
    <w:rsid w:val="0085685F"/>
    <w:rsid w:val="0086737F"/>
    <w:rsid w:val="00867656"/>
    <w:rsid w:val="00890023"/>
    <w:rsid w:val="008A3EEF"/>
    <w:rsid w:val="008D396C"/>
    <w:rsid w:val="008F626B"/>
    <w:rsid w:val="008F6598"/>
    <w:rsid w:val="00905BE7"/>
    <w:rsid w:val="00910CFD"/>
    <w:rsid w:val="00916FFB"/>
    <w:rsid w:val="0092057B"/>
    <w:rsid w:val="00923437"/>
    <w:rsid w:val="00925212"/>
    <w:rsid w:val="00927ACF"/>
    <w:rsid w:val="00930940"/>
    <w:rsid w:val="0094197F"/>
    <w:rsid w:val="00943817"/>
    <w:rsid w:val="009559A4"/>
    <w:rsid w:val="009922EC"/>
    <w:rsid w:val="009961FF"/>
    <w:rsid w:val="009A1488"/>
    <w:rsid w:val="009A2AD5"/>
    <w:rsid w:val="009A7069"/>
    <w:rsid w:val="00A04329"/>
    <w:rsid w:val="00A0438C"/>
    <w:rsid w:val="00A06C0A"/>
    <w:rsid w:val="00A1012E"/>
    <w:rsid w:val="00A13637"/>
    <w:rsid w:val="00A20146"/>
    <w:rsid w:val="00A20F5D"/>
    <w:rsid w:val="00A23B36"/>
    <w:rsid w:val="00A36391"/>
    <w:rsid w:val="00A37179"/>
    <w:rsid w:val="00A52DFC"/>
    <w:rsid w:val="00A57851"/>
    <w:rsid w:val="00A60B01"/>
    <w:rsid w:val="00A6440E"/>
    <w:rsid w:val="00A718F2"/>
    <w:rsid w:val="00A86714"/>
    <w:rsid w:val="00A939C7"/>
    <w:rsid w:val="00A93EE3"/>
    <w:rsid w:val="00A97E40"/>
    <w:rsid w:val="00AB6E52"/>
    <w:rsid w:val="00AF3DED"/>
    <w:rsid w:val="00AF7284"/>
    <w:rsid w:val="00B02FB4"/>
    <w:rsid w:val="00B05826"/>
    <w:rsid w:val="00B1586F"/>
    <w:rsid w:val="00B34B7E"/>
    <w:rsid w:val="00B4265F"/>
    <w:rsid w:val="00B45CB2"/>
    <w:rsid w:val="00B5144A"/>
    <w:rsid w:val="00B677D9"/>
    <w:rsid w:val="00B74901"/>
    <w:rsid w:val="00BA6D04"/>
    <w:rsid w:val="00BC28BB"/>
    <w:rsid w:val="00BE29E7"/>
    <w:rsid w:val="00BE4460"/>
    <w:rsid w:val="00BE4D30"/>
    <w:rsid w:val="00BF2CEF"/>
    <w:rsid w:val="00C259F5"/>
    <w:rsid w:val="00C4399E"/>
    <w:rsid w:val="00C60396"/>
    <w:rsid w:val="00C7254B"/>
    <w:rsid w:val="00C74F6F"/>
    <w:rsid w:val="00C81043"/>
    <w:rsid w:val="00C955F2"/>
    <w:rsid w:val="00CA1127"/>
    <w:rsid w:val="00CA79C1"/>
    <w:rsid w:val="00CE160E"/>
    <w:rsid w:val="00D02072"/>
    <w:rsid w:val="00D077F0"/>
    <w:rsid w:val="00D07A65"/>
    <w:rsid w:val="00D25894"/>
    <w:rsid w:val="00D3079E"/>
    <w:rsid w:val="00D3115D"/>
    <w:rsid w:val="00D57B12"/>
    <w:rsid w:val="00D846FB"/>
    <w:rsid w:val="00D92A05"/>
    <w:rsid w:val="00D94CB0"/>
    <w:rsid w:val="00DC0C3E"/>
    <w:rsid w:val="00DC29C1"/>
    <w:rsid w:val="00DD169B"/>
    <w:rsid w:val="00DD780A"/>
    <w:rsid w:val="00DF1746"/>
    <w:rsid w:val="00E161F5"/>
    <w:rsid w:val="00E170C0"/>
    <w:rsid w:val="00E21F1F"/>
    <w:rsid w:val="00E33653"/>
    <w:rsid w:val="00E502DD"/>
    <w:rsid w:val="00E51479"/>
    <w:rsid w:val="00E555B3"/>
    <w:rsid w:val="00E63D4E"/>
    <w:rsid w:val="00E64410"/>
    <w:rsid w:val="00E82B3D"/>
    <w:rsid w:val="00E963C9"/>
    <w:rsid w:val="00EA3137"/>
    <w:rsid w:val="00EA5ABF"/>
    <w:rsid w:val="00EA746C"/>
    <w:rsid w:val="00EC305F"/>
    <w:rsid w:val="00ED432C"/>
    <w:rsid w:val="00EF5594"/>
    <w:rsid w:val="00F00C71"/>
    <w:rsid w:val="00F0271C"/>
    <w:rsid w:val="00F0575C"/>
    <w:rsid w:val="00F1165E"/>
    <w:rsid w:val="00F36D7D"/>
    <w:rsid w:val="00F417DC"/>
    <w:rsid w:val="00F427E0"/>
    <w:rsid w:val="00F47D77"/>
    <w:rsid w:val="00F52FDB"/>
    <w:rsid w:val="00F6411B"/>
    <w:rsid w:val="00F70355"/>
    <w:rsid w:val="00F70759"/>
    <w:rsid w:val="00FC0053"/>
    <w:rsid w:val="00FC04B2"/>
    <w:rsid w:val="00FE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BCFF3"/>
  <w15:docId w15:val="{4AF73CE0-14AA-416F-9E01-EE4702130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47D77"/>
    <w:rPr>
      <w:rFonts w:ascii="Calibri" w:eastAsia="Calibri" w:hAnsi="Calibri" w:cs="Calibri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F47D77"/>
    <w:pPr>
      <w:ind w:left="720"/>
      <w:contextualSpacing/>
    </w:pPr>
  </w:style>
  <w:style w:type="table" w:styleId="TableGrid">
    <w:name w:val="Table Grid"/>
    <w:basedOn w:val="TableNormal"/>
    <w:uiPriority w:val="39"/>
    <w:rsid w:val="00F47D77"/>
    <w:pPr>
      <w:spacing w:after="0" w:line="240" w:lineRule="auto"/>
    </w:pPr>
    <w:rPr>
      <w:rFonts w:ascii="Calibri" w:eastAsia="Calibri" w:hAnsi="Calibri" w:cs="Calibri"/>
      <w:lang w:val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77"/>
    <w:rPr>
      <w:rFonts w:ascii="Calibri" w:eastAsia="Calibri" w:hAnsi="Calibri" w:cs="Calibri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F47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77"/>
    <w:rPr>
      <w:rFonts w:ascii="Calibri" w:eastAsia="Calibri" w:hAnsi="Calibri" w:cs="Calibri"/>
      <w:lang w:val="en-ID"/>
    </w:rPr>
  </w:style>
  <w:style w:type="character" w:customStyle="1" w:styleId="ListParagraphChar">
    <w:name w:val="List Paragraph Char"/>
    <w:aliases w:val="Body of text Char"/>
    <w:link w:val="ListParagraph"/>
    <w:uiPriority w:val="34"/>
    <w:rsid w:val="00A939C7"/>
    <w:rPr>
      <w:rFonts w:ascii="Calibri" w:eastAsia="Calibri" w:hAnsi="Calibri" w:cs="Calibri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A3FE-1608-4235-94E5-707F2907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Erry Trisna Nurhayana</dc:creator>
  <cp:keywords/>
  <dc:description/>
  <cp:lastModifiedBy>Erry Trisna Nurhayana</cp:lastModifiedBy>
  <cp:revision>4</cp:revision>
  <dcterms:created xsi:type="dcterms:W3CDTF">2023-05-14T08:31:00Z</dcterms:created>
  <dcterms:modified xsi:type="dcterms:W3CDTF">2023-05-14T08:48:00Z</dcterms:modified>
</cp:coreProperties>
</file>